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B860" w14:textId="08CB47FA" w:rsidR="00A464B3" w:rsidRPr="007E2551" w:rsidRDefault="00016D93" w:rsidP="007E2551">
      <w:pPr>
        <w:pStyle w:val="Style2"/>
        <w:rPr>
          <w:b/>
          <w:bCs/>
        </w:rPr>
      </w:pPr>
      <w:r>
        <w:rPr>
          <w:b/>
          <w:bCs/>
        </w:rPr>
        <w:t xml:space="preserve"> </w:t>
      </w:r>
    </w:p>
    <w:p w14:paraId="376FF971" w14:textId="77777777" w:rsidR="00C64B8A" w:rsidRDefault="00C61038" w:rsidP="00C61038">
      <w:pPr>
        <w:ind w:left="720" w:hanging="720"/>
        <w:jc w:val="center"/>
        <w:rPr>
          <w:rFonts w:ascii="Trebuchet MS" w:hAnsi="Trebuchet MS"/>
          <w:b/>
          <w:sz w:val="40"/>
          <w:szCs w:val="40"/>
        </w:rPr>
      </w:pPr>
      <w:r>
        <w:rPr>
          <w:rFonts w:asciiTheme="majorHAnsi" w:hAnsiTheme="majorHAnsi"/>
          <w:noProof/>
          <w:color w:val="1F497D" w:themeColor="text2"/>
          <w:sz w:val="40"/>
          <w:szCs w:val="40"/>
          <w:lang w:val="en-US"/>
        </w:rPr>
        <w:drawing>
          <wp:inline distT="0" distB="0" distL="0" distR="0" wp14:anchorId="7E6D9250" wp14:editId="4C930D42">
            <wp:extent cx="6547966" cy="1038860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A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7966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1313A" w14:textId="77777777" w:rsidR="00C61038" w:rsidRPr="00C61038" w:rsidRDefault="00C61038" w:rsidP="00E04A66">
      <w:pPr>
        <w:ind w:left="720" w:firstLine="720"/>
        <w:jc w:val="center"/>
        <w:rPr>
          <w:rFonts w:asciiTheme="majorHAnsi" w:hAnsiTheme="majorHAnsi"/>
          <w:b/>
          <w:color w:val="1F497D" w:themeColor="text2"/>
          <w:szCs w:val="20"/>
        </w:rPr>
      </w:pPr>
    </w:p>
    <w:p w14:paraId="578A5B5B" w14:textId="77777777" w:rsidR="00C64B8A" w:rsidRDefault="00C61038" w:rsidP="00C61038">
      <w:pPr>
        <w:ind w:left="720" w:hanging="578"/>
        <w:jc w:val="center"/>
        <w:rPr>
          <w:rFonts w:asciiTheme="majorHAnsi" w:hAnsiTheme="majorHAnsi"/>
          <w:b/>
          <w:color w:val="1F497D" w:themeColor="text2"/>
          <w:sz w:val="52"/>
          <w:szCs w:val="52"/>
        </w:rPr>
      </w:pPr>
      <w:r w:rsidRPr="00C61038">
        <w:rPr>
          <w:rFonts w:asciiTheme="majorHAnsi" w:hAnsiTheme="majorHAnsi"/>
          <w:b/>
          <w:color w:val="1F497D" w:themeColor="text2"/>
          <w:sz w:val="52"/>
          <w:szCs w:val="52"/>
        </w:rPr>
        <w:t>Committee Nomination Form</w:t>
      </w:r>
    </w:p>
    <w:p w14:paraId="1A657907" w14:textId="32722828" w:rsidR="00286DE4" w:rsidRPr="00286DE4" w:rsidRDefault="00286DE4" w:rsidP="009264F6">
      <w:pPr>
        <w:ind w:left="567" w:hanging="578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</w:t>
      </w:r>
      <w:r w:rsidRPr="00286DE4">
        <w:rPr>
          <w:rFonts w:asciiTheme="majorHAnsi" w:hAnsiTheme="majorHAnsi"/>
          <w:sz w:val="24"/>
        </w:rPr>
        <w:t>or consideration at the AGM</w:t>
      </w:r>
      <w:r>
        <w:rPr>
          <w:rFonts w:asciiTheme="majorHAnsi" w:hAnsiTheme="majorHAnsi"/>
          <w:sz w:val="24"/>
        </w:rPr>
        <w:t xml:space="preserve"> held at </w:t>
      </w:r>
      <w:r w:rsidR="00670A02">
        <w:rPr>
          <w:rFonts w:asciiTheme="majorHAnsi" w:hAnsiTheme="majorHAnsi"/>
          <w:sz w:val="24"/>
        </w:rPr>
        <w:t>The Harbour Room St Kilda</w:t>
      </w:r>
      <w:r>
        <w:rPr>
          <w:rFonts w:asciiTheme="majorHAnsi" w:hAnsiTheme="majorHAnsi"/>
          <w:sz w:val="24"/>
        </w:rPr>
        <w:t xml:space="preserve"> at </w:t>
      </w:r>
      <w:r w:rsidR="000173E9">
        <w:rPr>
          <w:rFonts w:asciiTheme="majorHAnsi" w:hAnsiTheme="majorHAnsi"/>
          <w:sz w:val="24"/>
        </w:rPr>
        <w:t>9</w:t>
      </w:r>
      <w:r>
        <w:rPr>
          <w:rFonts w:asciiTheme="majorHAnsi" w:hAnsiTheme="majorHAnsi"/>
          <w:sz w:val="24"/>
        </w:rPr>
        <w:t>:</w:t>
      </w:r>
      <w:r w:rsidR="000173E9">
        <w:rPr>
          <w:rFonts w:asciiTheme="majorHAnsi" w:hAnsiTheme="majorHAnsi"/>
          <w:sz w:val="24"/>
        </w:rPr>
        <w:t>3</w:t>
      </w:r>
      <w:r>
        <w:rPr>
          <w:rFonts w:asciiTheme="majorHAnsi" w:hAnsiTheme="majorHAnsi"/>
          <w:sz w:val="24"/>
        </w:rPr>
        <w:t>0</w:t>
      </w:r>
      <w:r w:rsidR="00FD082F">
        <w:rPr>
          <w:rFonts w:asciiTheme="majorHAnsi" w:hAnsiTheme="majorHAnsi"/>
          <w:sz w:val="24"/>
        </w:rPr>
        <w:t xml:space="preserve"> am</w:t>
      </w:r>
      <w:r>
        <w:rPr>
          <w:rFonts w:asciiTheme="majorHAnsi" w:hAnsiTheme="majorHAnsi"/>
          <w:sz w:val="24"/>
        </w:rPr>
        <w:t xml:space="preserve"> </w:t>
      </w:r>
      <w:r w:rsidR="00A3309B">
        <w:rPr>
          <w:rFonts w:asciiTheme="majorHAnsi" w:hAnsiTheme="majorHAnsi"/>
          <w:sz w:val="24"/>
        </w:rPr>
        <w:t>1</w:t>
      </w:r>
      <w:r w:rsidR="00FD082F">
        <w:rPr>
          <w:rFonts w:asciiTheme="majorHAnsi" w:hAnsiTheme="majorHAnsi"/>
          <w:sz w:val="24"/>
        </w:rPr>
        <w:t xml:space="preserve"> </w:t>
      </w:r>
      <w:r w:rsidR="009264F6">
        <w:rPr>
          <w:rFonts w:asciiTheme="majorHAnsi" w:hAnsiTheme="majorHAnsi"/>
          <w:sz w:val="24"/>
        </w:rPr>
        <w:t>September</w:t>
      </w:r>
      <w:r w:rsidR="00FD082F">
        <w:rPr>
          <w:rFonts w:asciiTheme="majorHAnsi" w:hAnsiTheme="majorHAnsi"/>
          <w:sz w:val="24"/>
        </w:rPr>
        <w:t xml:space="preserve"> </w:t>
      </w:r>
      <w:r w:rsidR="009264F6">
        <w:rPr>
          <w:rFonts w:asciiTheme="majorHAnsi" w:hAnsiTheme="majorHAnsi"/>
          <w:sz w:val="24"/>
        </w:rPr>
        <w:t>20</w:t>
      </w:r>
      <w:r w:rsidR="00796460">
        <w:rPr>
          <w:rFonts w:asciiTheme="majorHAnsi" w:hAnsiTheme="majorHAnsi"/>
          <w:sz w:val="24"/>
        </w:rPr>
        <w:t>2</w:t>
      </w:r>
      <w:r w:rsidR="00A3309B">
        <w:rPr>
          <w:rFonts w:asciiTheme="majorHAnsi" w:hAnsiTheme="majorHAnsi"/>
          <w:sz w:val="24"/>
        </w:rPr>
        <w:t>3</w:t>
      </w:r>
    </w:p>
    <w:p w14:paraId="411916B2" w14:textId="425DB40B" w:rsidR="00FD082F" w:rsidRPr="00FD082F" w:rsidRDefault="00FD082F" w:rsidP="00FD082F">
      <w:pPr>
        <w:jc w:val="center"/>
        <w:rPr>
          <w:rFonts w:asciiTheme="majorHAnsi" w:hAnsiTheme="majorHAnsi"/>
          <w:sz w:val="24"/>
        </w:rPr>
      </w:pPr>
      <w:r w:rsidRPr="00FD082F">
        <w:rPr>
          <w:rFonts w:asciiTheme="majorHAnsi" w:hAnsiTheme="majorHAnsi"/>
          <w:sz w:val="24"/>
        </w:rPr>
        <w:t xml:space="preserve">To be lodged no later than </w:t>
      </w:r>
      <w:r w:rsidR="00796460">
        <w:rPr>
          <w:rFonts w:asciiTheme="majorHAnsi" w:hAnsiTheme="majorHAnsi"/>
          <w:sz w:val="24"/>
        </w:rPr>
        <w:t>2</w:t>
      </w:r>
      <w:r w:rsidR="009C6881">
        <w:rPr>
          <w:rFonts w:asciiTheme="majorHAnsi" w:hAnsiTheme="majorHAnsi"/>
          <w:sz w:val="24"/>
        </w:rPr>
        <w:t>5</w:t>
      </w:r>
      <w:r w:rsidRPr="00FD082F">
        <w:rPr>
          <w:rFonts w:asciiTheme="majorHAnsi" w:hAnsiTheme="majorHAnsi"/>
          <w:sz w:val="24"/>
        </w:rPr>
        <w:t xml:space="preserve"> August 20</w:t>
      </w:r>
      <w:r w:rsidR="00796460">
        <w:rPr>
          <w:rFonts w:asciiTheme="majorHAnsi" w:hAnsiTheme="majorHAnsi"/>
          <w:sz w:val="24"/>
        </w:rPr>
        <w:t>2</w:t>
      </w:r>
      <w:r w:rsidR="009C6881">
        <w:rPr>
          <w:rFonts w:asciiTheme="majorHAnsi" w:hAnsiTheme="majorHAnsi"/>
          <w:sz w:val="24"/>
        </w:rPr>
        <w:t>3</w:t>
      </w:r>
      <w:r w:rsidRPr="00FD082F">
        <w:rPr>
          <w:rFonts w:asciiTheme="majorHAnsi" w:hAnsiTheme="majorHAnsi"/>
          <w:sz w:val="24"/>
        </w:rPr>
        <w:t xml:space="preserve"> - seven days </w:t>
      </w:r>
      <w:r>
        <w:rPr>
          <w:rFonts w:asciiTheme="majorHAnsi" w:hAnsiTheme="majorHAnsi"/>
          <w:sz w:val="24"/>
        </w:rPr>
        <w:t>prior to Annual General Meeting</w:t>
      </w:r>
    </w:p>
    <w:p w14:paraId="71DF915D" w14:textId="77777777" w:rsidR="00C64B8A" w:rsidRPr="00C61038" w:rsidRDefault="00C64B8A" w:rsidP="00C64B8A">
      <w:pPr>
        <w:rPr>
          <w:rFonts w:asciiTheme="majorHAnsi" w:hAnsiTheme="majorHAnsi"/>
        </w:rPr>
      </w:pPr>
    </w:p>
    <w:p w14:paraId="28D89ECA" w14:textId="7A676383" w:rsidR="00C64B8A" w:rsidRPr="00C61038" w:rsidRDefault="00CA5E43" w:rsidP="00C64B8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 GIAV Secretary</w:t>
      </w:r>
    </w:p>
    <w:p w14:paraId="1950648E" w14:textId="77777777" w:rsidR="00C64B8A" w:rsidRPr="00C61038" w:rsidRDefault="00C64B8A" w:rsidP="00C64B8A">
      <w:pPr>
        <w:rPr>
          <w:rFonts w:asciiTheme="majorHAnsi" w:hAnsiTheme="majorHAnsi"/>
          <w:sz w:val="24"/>
        </w:rPr>
      </w:pPr>
    </w:p>
    <w:p w14:paraId="3C2E65C4" w14:textId="77777777" w:rsidR="00C64B8A" w:rsidRPr="00C61038" w:rsidRDefault="00C64B8A" w:rsidP="00C64B8A">
      <w:pPr>
        <w:rPr>
          <w:rFonts w:asciiTheme="majorHAnsi" w:hAnsiTheme="majorHAnsi"/>
          <w:sz w:val="24"/>
        </w:rPr>
      </w:pPr>
    </w:p>
    <w:p w14:paraId="5B02E34C" w14:textId="77777777" w:rsidR="00C64B8A" w:rsidRPr="00C61038" w:rsidRDefault="00C64B8A" w:rsidP="00C64B8A">
      <w:pPr>
        <w:pBdr>
          <w:bottom w:val="single" w:sz="4" w:space="1" w:color="auto"/>
        </w:pBdr>
        <w:rPr>
          <w:rFonts w:asciiTheme="majorHAnsi" w:hAnsiTheme="majorHAnsi"/>
          <w:sz w:val="24"/>
        </w:rPr>
      </w:pPr>
      <w:r w:rsidRPr="00C61038">
        <w:rPr>
          <w:rFonts w:asciiTheme="majorHAnsi" w:hAnsiTheme="majorHAnsi"/>
          <w:sz w:val="24"/>
        </w:rPr>
        <w:t>Nominee:</w:t>
      </w:r>
    </w:p>
    <w:p w14:paraId="18D6C54F" w14:textId="77777777" w:rsidR="00C64B8A" w:rsidRPr="00C61038" w:rsidRDefault="00C64B8A" w:rsidP="00C64B8A">
      <w:pPr>
        <w:rPr>
          <w:rFonts w:asciiTheme="majorHAnsi" w:hAnsiTheme="majorHAnsi"/>
          <w:sz w:val="24"/>
        </w:rPr>
      </w:pP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  <w:t>PRINT NAME</w:t>
      </w:r>
    </w:p>
    <w:p w14:paraId="025C345B" w14:textId="77777777" w:rsidR="00C64B8A" w:rsidRPr="00C61038" w:rsidRDefault="00C64B8A" w:rsidP="00C64B8A">
      <w:pPr>
        <w:pBdr>
          <w:bottom w:val="single" w:sz="4" w:space="1" w:color="auto"/>
        </w:pBdr>
        <w:rPr>
          <w:rFonts w:asciiTheme="majorHAnsi" w:hAnsiTheme="majorHAnsi"/>
          <w:sz w:val="24"/>
        </w:rPr>
      </w:pPr>
    </w:p>
    <w:p w14:paraId="26513391" w14:textId="77777777" w:rsidR="00C64B8A" w:rsidRPr="00C61038" w:rsidRDefault="00C64B8A" w:rsidP="00C64B8A">
      <w:pPr>
        <w:pBdr>
          <w:bottom w:val="single" w:sz="4" w:space="1" w:color="auto"/>
        </w:pBdr>
        <w:rPr>
          <w:rFonts w:asciiTheme="majorHAnsi" w:hAnsiTheme="majorHAnsi"/>
          <w:sz w:val="24"/>
        </w:rPr>
      </w:pPr>
    </w:p>
    <w:p w14:paraId="14341779" w14:textId="77777777" w:rsidR="00C64B8A" w:rsidRPr="00C61038" w:rsidRDefault="00C64B8A" w:rsidP="00C64B8A">
      <w:pPr>
        <w:pBdr>
          <w:bottom w:val="single" w:sz="4" w:space="1" w:color="auto"/>
        </w:pBdr>
        <w:rPr>
          <w:rFonts w:asciiTheme="majorHAnsi" w:hAnsiTheme="majorHAnsi"/>
          <w:sz w:val="24"/>
        </w:rPr>
      </w:pPr>
      <w:r w:rsidRPr="00C61038">
        <w:rPr>
          <w:rFonts w:asciiTheme="majorHAnsi" w:hAnsiTheme="majorHAnsi"/>
          <w:sz w:val="24"/>
        </w:rPr>
        <w:t>Member nominating:</w:t>
      </w:r>
    </w:p>
    <w:p w14:paraId="2D75469D" w14:textId="77777777" w:rsidR="00C64B8A" w:rsidRPr="00C61038" w:rsidRDefault="00C64B8A" w:rsidP="00C64B8A">
      <w:pPr>
        <w:rPr>
          <w:rFonts w:asciiTheme="majorHAnsi" w:hAnsiTheme="majorHAnsi"/>
          <w:sz w:val="24"/>
        </w:rPr>
      </w:pP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  <w:t>PRINT NAME</w:t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  <w:t>SIGN</w:t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  <w:t>DATE</w:t>
      </w:r>
    </w:p>
    <w:p w14:paraId="0722BDB8" w14:textId="77777777" w:rsidR="00C64B8A" w:rsidRPr="00C61038" w:rsidRDefault="00C64B8A" w:rsidP="00C64B8A">
      <w:pPr>
        <w:rPr>
          <w:rFonts w:asciiTheme="majorHAnsi" w:hAnsiTheme="majorHAnsi"/>
          <w:sz w:val="24"/>
        </w:rPr>
      </w:pPr>
    </w:p>
    <w:p w14:paraId="5AD4F6A9" w14:textId="77777777" w:rsidR="00C64B8A" w:rsidRPr="00C61038" w:rsidRDefault="00C64B8A" w:rsidP="00C64B8A">
      <w:pPr>
        <w:pBdr>
          <w:bottom w:val="single" w:sz="4" w:space="1" w:color="auto"/>
        </w:pBdr>
        <w:rPr>
          <w:rFonts w:asciiTheme="majorHAnsi" w:hAnsiTheme="majorHAnsi"/>
          <w:sz w:val="24"/>
        </w:rPr>
      </w:pPr>
    </w:p>
    <w:p w14:paraId="3707A1CA" w14:textId="77777777" w:rsidR="00C64B8A" w:rsidRPr="00C61038" w:rsidRDefault="00C64B8A" w:rsidP="00C64B8A">
      <w:pPr>
        <w:pBdr>
          <w:bottom w:val="single" w:sz="4" w:space="1" w:color="auto"/>
        </w:pBdr>
        <w:rPr>
          <w:rFonts w:asciiTheme="majorHAnsi" w:hAnsiTheme="majorHAnsi"/>
          <w:sz w:val="24"/>
        </w:rPr>
      </w:pPr>
      <w:r w:rsidRPr="00C61038">
        <w:rPr>
          <w:rFonts w:asciiTheme="majorHAnsi" w:hAnsiTheme="majorHAnsi"/>
          <w:sz w:val="24"/>
        </w:rPr>
        <w:t>Member seconding</w:t>
      </w:r>
    </w:p>
    <w:p w14:paraId="3AD6878B" w14:textId="77777777" w:rsidR="00C64B8A" w:rsidRPr="00C61038" w:rsidRDefault="00C64B8A" w:rsidP="00C64B8A">
      <w:pPr>
        <w:rPr>
          <w:rFonts w:asciiTheme="majorHAnsi" w:hAnsiTheme="majorHAnsi"/>
          <w:sz w:val="24"/>
        </w:rPr>
      </w:pP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  <w:t>PRINT NAME</w:t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  <w:t>SIGN</w:t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  <w:t>DATE</w:t>
      </w:r>
    </w:p>
    <w:p w14:paraId="531AAC12" w14:textId="77777777" w:rsidR="00C64B8A" w:rsidRPr="00C61038" w:rsidRDefault="00C64B8A" w:rsidP="00C64B8A">
      <w:pPr>
        <w:rPr>
          <w:rFonts w:asciiTheme="majorHAnsi" w:hAnsiTheme="majorHAnsi"/>
          <w:sz w:val="24"/>
        </w:rPr>
      </w:pPr>
    </w:p>
    <w:p w14:paraId="414820CE" w14:textId="77777777" w:rsidR="00C64B8A" w:rsidRPr="00C61038" w:rsidRDefault="00C64B8A" w:rsidP="00C64B8A">
      <w:pPr>
        <w:rPr>
          <w:rFonts w:asciiTheme="majorHAnsi" w:hAnsiTheme="majorHAnsi"/>
          <w:sz w:val="24"/>
        </w:rPr>
      </w:pPr>
    </w:p>
    <w:p w14:paraId="071F58C1" w14:textId="77777777" w:rsidR="00C64B8A" w:rsidRPr="00C61038" w:rsidRDefault="00C64B8A" w:rsidP="00C64B8A">
      <w:pPr>
        <w:rPr>
          <w:rFonts w:asciiTheme="majorHAnsi" w:hAnsiTheme="majorHAnsi"/>
          <w:sz w:val="24"/>
        </w:rPr>
      </w:pPr>
    </w:p>
    <w:p w14:paraId="589C9664" w14:textId="77777777" w:rsidR="00C64B8A" w:rsidRPr="00C61038" w:rsidRDefault="00C64B8A" w:rsidP="00C64B8A">
      <w:pPr>
        <w:pBdr>
          <w:bottom w:val="single" w:sz="4" w:space="1" w:color="auto"/>
        </w:pBdr>
        <w:rPr>
          <w:rFonts w:asciiTheme="majorHAnsi" w:hAnsiTheme="majorHAnsi"/>
          <w:sz w:val="24"/>
        </w:rPr>
      </w:pPr>
      <w:r w:rsidRPr="00C61038">
        <w:rPr>
          <w:rFonts w:asciiTheme="majorHAnsi" w:hAnsiTheme="majorHAnsi"/>
          <w:sz w:val="24"/>
        </w:rPr>
        <w:t>Endorsement of Nominee:</w:t>
      </w:r>
    </w:p>
    <w:p w14:paraId="0A424F9A" w14:textId="77777777" w:rsidR="00C64B8A" w:rsidRPr="00C61038" w:rsidRDefault="00C64B8A" w:rsidP="00C64B8A">
      <w:pPr>
        <w:rPr>
          <w:rFonts w:asciiTheme="majorHAnsi" w:hAnsiTheme="majorHAnsi"/>
          <w:sz w:val="24"/>
        </w:rPr>
      </w:pP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  <w:t xml:space="preserve"> SIGN</w:t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  <w:t>DATE</w:t>
      </w:r>
    </w:p>
    <w:p w14:paraId="2CF46F2F" w14:textId="77777777" w:rsidR="00C64B8A" w:rsidRPr="00C61038" w:rsidRDefault="00C64B8A" w:rsidP="00C64B8A">
      <w:pPr>
        <w:rPr>
          <w:rFonts w:asciiTheme="majorHAnsi" w:hAnsiTheme="majorHAnsi"/>
          <w:sz w:val="24"/>
        </w:rPr>
      </w:pPr>
    </w:p>
    <w:p w14:paraId="726F83AB" w14:textId="77777777" w:rsidR="00C64B8A" w:rsidRPr="00C61038" w:rsidRDefault="00C64B8A" w:rsidP="00C64B8A">
      <w:pPr>
        <w:rPr>
          <w:rFonts w:asciiTheme="majorHAnsi" w:hAnsiTheme="majorHAnsi"/>
          <w:sz w:val="24"/>
        </w:rPr>
      </w:pPr>
    </w:p>
    <w:p w14:paraId="1BAAF98F" w14:textId="77777777" w:rsidR="00C64B8A" w:rsidRPr="00C61038" w:rsidRDefault="00C64B8A" w:rsidP="00C64B8A">
      <w:pPr>
        <w:rPr>
          <w:rFonts w:asciiTheme="majorHAnsi" w:hAnsiTheme="majorHAnsi"/>
          <w:sz w:val="24"/>
        </w:rPr>
      </w:pPr>
    </w:p>
    <w:p w14:paraId="4202BF31" w14:textId="6B619305" w:rsidR="00CB0238" w:rsidRDefault="00C64B8A" w:rsidP="00CA5E43">
      <w:pPr>
        <w:pBdr>
          <w:top w:val="single" w:sz="4" w:space="1" w:color="auto"/>
        </w:pBdr>
        <w:rPr>
          <w:rFonts w:asciiTheme="majorHAnsi" w:hAnsiTheme="majorHAnsi"/>
          <w:sz w:val="24"/>
        </w:rPr>
      </w:pPr>
      <w:r w:rsidRPr="00C61038">
        <w:rPr>
          <w:rFonts w:asciiTheme="majorHAnsi" w:hAnsiTheme="majorHAnsi"/>
          <w:sz w:val="24"/>
        </w:rPr>
        <w:t>Date of receipt of completed form:</w:t>
      </w:r>
    </w:p>
    <w:p w14:paraId="2D28AA40" w14:textId="0C18223C" w:rsidR="009C6881" w:rsidRPr="009C6881" w:rsidRDefault="009C6881" w:rsidP="009C6881">
      <w:pPr>
        <w:tabs>
          <w:tab w:val="left" w:pos="1941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9C6881" w:rsidRPr="009C6881" w:rsidSect="00926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426" w:right="701" w:bottom="1276" w:left="851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6523" w14:textId="77777777" w:rsidR="00F75B02" w:rsidRDefault="00F75B02">
      <w:r>
        <w:separator/>
      </w:r>
    </w:p>
  </w:endnote>
  <w:endnote w:type="continuationSeparator" w:id="0">
    <w:p w14:paraId="3806925C" w14:textId="77777777" w:rsidR="00F75B02" w:rsidRDefault="00F7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R Frutiger Roman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ancockParkLaser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Frutiger-Black">
    <w:altName w:val="BL Frutiger Black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8D2D1" w14:textId="77777777" w:rsidR="009C6881" w:rsidRDefault="009C68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BF46" w14:textId="77777777" w:rsidR="009C6881" w:rsidRDefault="009C68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0CB6" w14:textId="395C138C" w:rsidR="00C61038" w:rsidRPr="00C61038" w:rsidRDefault="00C61038" w:rsidP="009C6881">
    <w:pPr>
      <w:pStyle w:val="Footer"/>
      <w:ind w:left="-284" w:right="-241"/>
      <w:jc w:val="center"/>
      <w:rPr>
        <w:rFonts w:asciiTheme="majorHAnsi" w:hAnsiTheme="majorHAnsi"/>
        <w:color w:val="1F497D" w:themeColor="text2"/>
        <w:sz w:val="24"/>
      </w:rPr>
    </w:pPr>
    <w:r w:rsidRPr="00C61038">
      <w:rPr>
        <w:rFonts w:asciiTheme="majorHAnsi" w:hAnsiTheme="majorHAnsi"/>
        <w:color w:val="1F497D" w:themeColor="text2"/>
        <w:sz w:val="24"/>
      </w:rPr>
      <w:t xml:space="preserve">p:0413 835793 </w:t>
    </w:r>
    <w:r w:rsidRPr="00C61038">
      <w:rPr>
        <w:rFonts w:asciiTheme="majorHAnsi" w:hAnsiTheme="majorHAnsi"/>
        <w:color w:val="1F497D" w:themeColor="text2"/>
        <w:sz w:val="24"/>
      </w:rPr>
      <w:sym w:font="Symbol" w:char="F0BD"/>
    </w:r>
    <w:r w:rsidRPr="00C61038">
      <w:rPr>
        <w:rFonts w:asciiTheme="majorHAnsi" w:hAnsiTheme="majorHAnsi"/>
        <w:color w:val="1F497D" w:themeColor="text2"/>
        <w:sz w:val="24"/>
      </w:rPr>
      <w:t xml:space="preserve">  </w:t>
    </w:r>
    <w:proofErr w:type="spellStart"/>
    <w:r w:rsidRPr="00C61038">
      <w:rPr>
        <w:rFonts w:asciiTheme="majorHAnsi" w:hAnsiTheme="majorHAnsi"/>
        <w:color w:val="1F497D" w:themeColor="text2"/>
        <w:sz w:val="24"/>
      </w:rPr>
      <w:t>e:giav@giav.com.au</w:t>
    </w:r>
    <w:proofErr w:type="spellEnd"/>
    <w:r w:rsidRPr="00C61038">
      <w:rPr>
        <w:rFonts w:asciiTheme="majorHAnsi" w:hAnsiTheme="majorHAnsi"/>
        <w:color w:val="1F497D" w:themeColor="text2"/>
        <w:sz w:val="24"/>
      </w:rPr>
      <w:t xml:space="preserve"> </w:t>
    </w:r>
    <w:r w:rsidRPr="00C61038">
      <w:rPr>
        <w:rFonts w:asciiTheme="majorHAnsi" w:hAnsiTheme="majorHAnsi"/>
        <w:color w:val="1F497D" w:themeColor="text2"/>
        <w:sz w:val="24"/>
      </w:rPr>
      <w:sym w:font="Symbol" w:char="F0BD"/>
    </w:r>
    <w:r w:rsidRPr="00C61038">
      <w:rPr>
        <w:rFonts w:asciiTheme="majorHAnsi" w:hAnsiTheme="majorHAnsi"/>
        <w:color w:val="1F497D" w:themeColor="text2"/>
        <w:sz w:val="24"/>
      </w:rPr>
      <w:t xml:space="preserve"> </w:t>
    </w:r>
    <w:proofErr w:type="spellStart"/>
    <w:r w:rsidRPr="00C61038">
      <w:rPr>
        <w:rFonts w:asciiTheme="majorHAnsi" w:hAnsiTheme="majorHAnsi"/>
        <w:color w:val="1F497D" w:themeColor="text2"/>
        <w:sz w:val="24"/>
      </w:rPr>
      <w:t>w:</w:t>
    </w:r>
    <w:hyperlink r:id="rId1" w:history="1">
      <w:r w:rsidRPr="00C61038">
        <w:rPr>
          <w:rStyle w:val="Hyperlink"/>
          <w:rFonts w:asciiTheme="majorHAnsi" w:hAnsiTheme="majorHAnsi"/>
          <w:color w:val="1F497D" w:themeColor="text2"/>
          <w:sz w:val="24"/>
        </w:rPr>
        <w:t>giav.com.au</w:t>
      </w:r>
      <w:proofErr w:type="spellEnd"/>
    </w:hyperlink>
  </w:p>
  <w:p w14:paraId="251E6EB2" w14:textId="77777777" w:rsidR="00C61038" w:rsidRDefault="00C61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06DD" w14:textId="77777777" w:rsidR="00F75B02" w:rsidRDefault="00F75B02">
      <w:r>
        <w:separator/>
      </w:r>
    </w:p>
  </w:footnote>
  <w:footnote w:type="continuationSeparator" w:id="0">
    <w:p w14:paraId="307B78BF" w14:textId="77777777" w:rsidR="00F75B02" w:rsidRDefault="00F7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9388" w14:textId="77777777" w:rsidR="009C6881" w:rsidRDefault="009C68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FB73" w14:textId="77777777" w:rsidR="009C6881" w:rsidRDefault="009C68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B142" w14:textId="77777777" w:rsidR="009C6881" w:rsidRDefault="009C68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696C8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A7F5B"/>
    <w:multiLevelType w:val="hybridMultilevel"/>
    <w:tmpl w:val="12F0E7EA"/>
    <w:lvl w:ilvl="0" w:tplc="85D47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E1BD7"/>
    <w:multiLevelType w:val="hybridMultilevel"/>
    <w:tmpl w:val="E01C2E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A0015D"/>
    <w:multiLevelType w:val="hybridMultilevel"/>
    <w:tmpl w:val="127C9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AB70E6"/>
    <w:multiLevelType w:val="hybridMultilevel"/>
    <w:tmpl w:val="0B365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932D0"/>
    <w:multiLevelType w:val="hybridMultilevel"/>
    <w:tmpl w:val="15E2E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61280"/>
    <w:multiLevelType w:val="hybridMultilevel"/>
    <w:tmpl w:val="BD84E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AC003B"/>
    <w:multiLevelType w:val="hybridMultilevel"/>
    <w:tmpl w:val="05420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393618"/>
    <w:multiLevelType w:val="hybridMultilevel"/>
    <w:tmpl w:val="F60E4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7783628">
    <w:abstractNumId w:val="8"/>
  </w:num>
  <w:num w:numId="2" w16cid:durableId="2099908425">
    <w:abstractNumId w:val="7"/>
  </w:num>
  <w:num w:numId="3" w16cid:durableId="1252086579">
    <w:abstractNumId w:val="3"/>
  </w:num>
  <w:num w:numId="4" w16cid:durableId="946890468">
    <w:abstractNumId w:val="2"/>
  </w:num>
  <w:num w:numId="5" w16cid:durableId="817192786">
    <w:abstractNumId w:val="6"/>
  </w:num>
  <w:num w:numId="6" w16cid:durableId="189344594">
    <w:abstractNumId w:val="1"/>
  </w:num>
  <w:num w:numId="7" w16cid:durableId="1682464490">
    <w:abstractNumId w:val="4"/>
  </w:num>
  <w:num w:numId="8" w16cid:durableId="1243835831">
    <w:abstractNumId w:val="5"/>
  </w:num>
  <w:num w:numId="9" w16cid:durableId="1830361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A9"/>
    <w:rsid w:val="00016D93"/>
    <w:rsid w:val="000173E9"/>
    <w:rsid w:val="000804F8"/>
    <w:rsid w:val="0015423A"/>
    <w:rsid w:val="001B6BE6"/>
    <w:rsid w:val="001C26AC"/>
    <w:rsid w:val="001E190B"/>
    <w:rsid w:val="00211F47"/>
    <w:rsid w:val="002128B5"/>
    <w:rsid w:val="002617B7"/>
    <w:rsid w:val="00267497"/>
    <w:rsid w:val="00286DE4"/>
    <w:rsid w:val="002C6413"/>
    <w:rsid w:val="002F4872"/>
    <w:rsid w:val="00332573"/>
    <w:rsid w:val="003904C1"/>
    <w:rsid w:val="003C053D"/>
    <w:rsid w:val="003D0D19"/>
    <w:rsid w:val="003E59B9"/>
    <w:rsid w:val="0040353C"/>
    <w:rsid w:val="00421A9A"/>
    <w:rsid w:val="004224DF"/>
    <w:rsid w:val="0043726B"/>
    <w:rsid w:val="00486E2B"/>
    <w:rsid w:val="004C167B"/>
    <w:rsid w:val="004D3EA1"/>
    <w:rsid w:val="0056013A"/>
    <w:rsid w:val="005679BA"/>
    <w:rsid w:val="00570ED9"/>
    <w:rsid w:val="006117AE"/>
    <w:rsid w:val="0061366B"/>
    <w:rsid w:val="00670A02"/>
    <w:rsid w:val="00682808"/>
    <w:rsid w:val="006A5DB1"/>
    <w:rsid w:val="0073520F"/>
    <w:rsid w:val="00746F6B"/>
    <w:rsid w:val="007808FC"/>
    <w:rsid w:val="00796460"/>
    <w:rsid w:val="007A01B1"/>
    <w:rsid w:val="007E2551"/>
    <w:rsid w:val="008353DC"/>
    <w:rsid w:val="00852E36"/>
    <w:rsid w:val="0088146D"/>
    <w:rsid w:val="008B0C47"/>
    <w:rsid w:val="008E41F7"/>
    <w:rsid w:val="009264F6"/>
    <w:rsid w:val="009904B4"/>
    <w:rsid w:val="009A723A"/>
    <w:rsid w:val="009C6881"/>
    <w:rsid w:val="009D5388"/>
    <w:rsid w:val="009E3442"/>
    <w:rsid w:val="00A3309B"/>
    <w:rsid w:val="00A464B3"/>
    <w:rsid w:val="00A54DFC"/>
    <w:rsid w:val="00AB4C49"/>
    <w:rsid w:val="00AB6B1C"/>
    <w:rsid w:val="00AC7354"/>
    <w:rsid w:val="00AD403F"/>
    <w:rsid w:val="00AF0D1B"/>
    <w:rsid w:val="00AF4BFE"/>
    <w:rsid w:val="00B444AF"/>
    <w:rsid w:val="00B4706A"/>
    <w:rsid w:val="00B81110"/>
    <w:rsid w:val="00BA6F27"/>
    <w:rsid w:val="00BB3EC1"/>
    <w:rsid w:val="00BC211B"/>
    <w:rsid w:val="00BC3167"/>
    <w:rsid w:val="00BE5F46"/>
    <w:rsid w:val="00BF4291"/>
    <w:rsid w:val="00C25BA9"/>
    <w:rsid w:val="00C27A6D"/>
    <w:rsid w:val="00C51FB6"/>
    <w:rsid w:val="00C61038"/>
    <w:rsid w:val="00C64B8A"/>
    <w:rsid w:val="00C65B7D"/>
    <w:rsid w:val="00C66E87"/>
    <w:rsid w:val="00C97AFE"/>
    <w:rsid w:val="00CA1162"/>
    <w:rsid w:val="00CA3286"/>
    <w:rsid w:val="00CA5E43"/>
    <w:rsid w:val="00CB0238"/>
    <w:rsid w:val="00CC1A89"/>
    <w:rsid w:val="00CF1D74"/>
    <w:rsid w:val="00D475EF"/>
    <w:rsid w:val="00DC1852"/>
    <w:rsid w:val="00E00352"/>
    <w:rsid w:val="00E04A66"/>
    <w:rsid w:val="00E2487D"/>
    <w:rsid w:val="00E73AFA"/>
    <w:rsid w:val="00EB65B1"/>
    <w:rsid w:val="00F06F6A"/>
    <w:rsid w:val="00F15BEB"/>
    <w:rsid w:val="00F46FC3"/>
    <w:rsid w:val="00F75B02"/>
    <w:rsid w:val="00F802E1"/>
    <w:rsid w:val="00F805CB"/>
    <w:rsid w:val="00FB281E"/>
    <w:rsid w:val="00FD082F"/>
    <w:rsid w:val="00FE0862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022C69"/>
  <w15:docId w15:val="{58DAABB4-F71B-5F4D-9C3E-7C296634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TEXT"/>
    <w:qFormat/>
    <w:pPr>
      <w:spacing w:line="360" w:lineRule="auto"/>
    </w:pPr>
    <w:rPr>
      <w:rFonts w:ascii="L Frutiger Light" w:hAnsi="L Frutiger Ligh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Date">
    <w:name w:val="Cover Date"/>
    <w:basedOn w:val="Normal"/>
    <w:next w:val="Date"/>
    <w:pPr>
      <w:ind w:right="1134"/>
      <w:jc w:val="right"/>
      <w:outlineLvl w:val="0"/>
    </w:pPr>
    <w:rPr>
      <w:rFonts w:ascii="R Frutiger Roman" w:hAnsi="R Frutiger Roman"/>
      <w:color w:val="000000"/>
      <w:kern w:val="36"/>
      <w:sz w:val="28"/>
      <w:szCs w:val="20"/>
      <w:lang w:val="en-US"/>
    </w:rPr>
  </w:style>
  <w:style w:type="paragraph" w:styleId="Date">
    <w:name w:val="Date"/>
    <w:basedOn w:val="Normal"/>
    <w:next w:val="Normal"/>
  </w:style>
  <w:style w:type="paragraph" w:customStyle="1" w:styleId="COVERMAINHEADING">
    <w:name w:val="COVER MAIN HEADING"/>
    <w:basedOn w:val="Normal"/>
    <w:pPr>
      <w:spacing w:line="760" w:lineRule="exact"/>
      <w:jc w:val="right"/>
    </w:pPr>
    <w:rPr>
      <w:rFonts w:ascii="HancockParkLaser" w:hAnsi="HancockParkLaser"/>
      <w:sz w:val="72"/>
    </w:rPr>
  </w:style>
  <w:style w:type="paragraph" w:customStyle="1" w:styleId="CoverClient">
    <w:name w:val="Cover Client"/>
    <w:basedOn w:val="Normal"/>
    <w:pPr>
      <w:spacing w:line="500" w:lineRule="atLeast"/>
      <w:jc w:val="right"/>
    </w:pPr>
    <w:rPr>
      <w:rFonts w:ascii="R Frutiger Roman" w:hAnsi="R Frutiger Roman"/>
      <w:sz w:val="42"/>
    </w:rPr>
  </w:style>
  <w:style w:type="paragraph" w:customStyle="1" w:styleId="TABLETITLE">
    <w:name w:val="TABLE TITLE"/>
    <w:basedOn w:val="Normal"/>
    <w:pPr>
      <w:widowControl w:val="0"/>
      <w:tabs>
        <w:tab w:val="left" w:pos="283"/>
      </w:tabs>
      <w:autoSpaceDE w:val="0"/>
      <w:autoSpaceDN w:val="0"/>
      <w:adjustRightInd w:val="0"/>
      <w:spacing w:after="113" w:line="360" w:lineRule="atLeast"/>
      <w:textAlignment w:val="center"/>
    </w:pPr>
    <w:rPr>
      <w:rFonts w:ascii="Frutiger-Black" w:hAnsi="Frutiger-Black"/>
      <w:color w:val="FFFFFF"/>
      <w:szCs w:val="20"/>
      <w:u w:color="000000"/>
      <w:lang w:val="en-GB"/>
    </w:rPr>
  </w:style>
  <w:style w:type="paragraph" w:customStyle="1" w:styleId="TABLESUB-TITLE">
    <w:name w:val="TABLE SUB-TITLE"/>
    <w:basedOn w:val="Normal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</w:tabs>
      <w:autoSpaceDE w:val="0"/>
      <w:autoSpaceDN w:val="0"/>
      <w:adjustRightInd w:val="0"/>
      <w:spacing w:line="320" w:lineRule="atLeast"/>
      <w:ind w:left="284"/>
      <w:textAlignment w:val="center"/>
    </w:pPr>
    <w:rPr>
      <w:rFonts w:ascii="Frutiger-Black" w:hAnsi="Frutiger-Black"/>
      <w:color w:val="000000"/>
      <w:szCs w:val="20"/>
      <w:u w:val="thick" w:color="00000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Style3">
    <w:name w:val="Style3"/>
    <w:basedOn w:val="Normal"/>
    <w:rsid w:val="001E190B"/>
    <w:pPr>
      <w:spacing w:line="240" w:lineRule="auto"/>
    </w:pPr>
    <w:rPr>
      <w:lang w:val="en-US"/>
    </w:rPr>
  </w:style>
  <w:style w:type="paragraph" w:customStyle="1" w:styleId="Style1">
    <w:name w:val="Style1"/>
    <w:basedOn w:val="Normal"/>
    <w:pPr>
      <w:spacing w:line="240" w:lineRule="auto"/>
    </w:pPr>
  </w:style>
  <w:style w:type="paragraph" w:customStyle="1" w:styleId="Style2">
    <w:name w:val="Style2"/>
    <w:basedOn w:val="Normal"/>
    <w:pPr>
      <w:spacing w:line="240" w:lineRule="auto"/>
    </w:pPr>
  </w:style>
  <w:style w:type="paragraph" w:customStyle="1" w:styleId="Style4">
    <w:name w:val="Style4"/>
    <w:basedOn w:val="Style2"/>
    <w:rsid w:val="001E190B"/>
  </w:style>
  <w:style w:type="paragraph" w:styleId="BalloonText">
    <w:name w:val="Balloon Text"/>
    <w:basedOn w:val="Normal"/>
    <w:link w:val="BalloonTextChar"/>
    <w:rsid w:val="00C6103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1038"/>
    <w:rPr>
      <w:rFonts w:ascii="Lucida Grande" w:hAnsi="Lucida Grande" w:cs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C61038"/>
    <w:rPr>
      <w:rFonts w:ascii="L Frutiger Light" w:hAnsi="L Frutiger Light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av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ry\My%20Documents\GIAV\Pre%201%20September%202007%20files%20ex%20%20Bill%20Baxter\Promotional\GIAV%20Letterhead%20Blank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Settings\Terry\My Documents\GIAV\Pre 1 September 2007 files ex  Bill Baxter\Promotional\GIAV Letterhead Blank New.dot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Amy</vt:lpstr>
    </vt:vector>
  </TitlesOfParts>
  <Company>MCv3</Company>
  <LinksUpToDate>false</LinksUpToDate>
  <CharactersWithSpaces>439</CharactersWithSpaces>
  <SharedDoc>false</SharedDoc>
  <HLinks>
    <vt:vector size="12" baseType="variant">
      <vt:variant>
        <vt:i4>5505097</vt:i4>
      </vt:variant>
      <vt:variant>
        <vt:i4>0</vt:i4>
      </vt:variant>
      <vt:variant>
        <vt:i4>0</vt:i4>
      </vt:variant>
      <vt:variant>
        <vt:i4>5</vt:i4>
      </vt:variant>
      <vt:variant>
        <vt:lpwstr>mailto:giav@giav.com.au</vt:lpwstr>
      </vt:variant>
      <vt:variant>
        <vt:lpwstr/>
      </vt:variant>
      <vt:variant>
        <vt:i4>7798872</vt:i4>
      </vt:variant>
      <vt:variant>
        <vt:i4>-1</vt:i4>
      </vt:variant>
      <vt:variant>
        <vt:i4>1026</vt:i4>
      </vt:variant>
      <vt:variant>
        <vt:i4>1</vt:i4>
      </vt:variant>
      <vt:variant>
        <vt:lpwstr>GIAV L-H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Amy</dc:title>
  <dc:subject/>
  <dc:creator>Terry Roche</dc:creator>
  <cp:keywords/>
  <cp:lastModifiedBy>Colin Peace</cp:lastModifiedBy>
  <cp:revision>4</cp:revision>
  <cp:lastPrinted>2008-08-26T07:21:00Z</cp:lastPrinted>
  <dcterms:created xsi:type="dcterms:W3CDTF">2023-07-19T22:53:00Z</dcterms:created>
  <dcterms:modified xsi:type="dcterms:W3CDTF">2023-07-19T22:55:00Z</dcterms:modified>
</cp:coreProperties>
</file>